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A" w:rsidRDefault="00590E6F" w:rsidP="00834AE6">
      <w:pPr>
        <w:jc w:val="center"/>
        <w:rPr>
          <w:lang w:val="it-IT"/>
        </w:rPr>
      </w:pPr>
      <w:r>
        <w:rPr>
          <w:lang w:val="it-IT"/>
        </w:rPr>
        <w:t>VE</w:t>
      </w:r>
      <w:r w:rsidR="00AE3473">
        <w:rPr>
          <w:lang w:val="it-IT"/>
        </w:rPr>
        <w:t>RBALE DE</w:t>
      </w:r>
      <w:r w:rsidR="00522A3A">
        <w:rPr>
          <w:lang w:val="it-IT"/>
        </w:rPr>
        <w:t>L SEMINARIO TENUTO DAL DR. MATTEO FIGLIUZZI</w:t>
      </w:r>
    </w:p>
    <w:p w:rsidR="00590E6F" w:rsidRDefault="00E473B5" w:rsidP="00834AE6">
      <w:pPr>
        <w:jc w:val="center"/>
        <w:rPr>
          <w:lang w:val="it-IT"/>
        </w:rPr>
      </w:pPr>
      <w:r>
        <w:rPr>
          <w:lang w:val="it-IT"/>
        </w:rPr>
        <w:t xml:space="preserve"> </w:t>
      </w:r>
      <w:r w:rsidR="00522A3A">
        <w:rPr>
          <w:lang w:val="it-IT"/>
        </w:rPr>
        <w:t xml:space="preserve">17 LUGLIO </w:t>
      </w:r>
      <w:r>
        <w:rPr>
          <w:lang w:val="it-IT"/>
        </w:rPr>
        <w:t>2017</w:t>
      </w:r>
    </w:p>
    <w:p w:rsidR="00834AE6" w:rsidRDefault="00834AE6" w:rsidP="00834AE6">
      <w:pPr>
        <w:jc w:val="center"/>
        <w:rPr>
          <w:lang w:val="it-IT"/>
        </w:rPr>
      </w:pPr>
    </w:p>
    <w:p w:rsidR="00590E6F" w:rsidRDefault="00590E6F" w:rsidP="00590E6F">
      <w:pPr>
        <w:rPr>
          <w:lang w:val="it-IT"/>
        </w:rPr>
      </w:pPr>
      <w:r>
        <w:rPr>
          <w:lang w:val="it-IT"/>
        </w:rPr>
        <w:tab/>
        <w:t xml:space="preserve">Oggi </w:t>
      </w:r>
      <w:r w:rsidR="0008585A">
        <w:rPr>
          <w:lang w:val="it-IT"/>
        </w:rPr>
        <w:t>nell</w:t>
      </w:r>
      <w:r w:rsidR="00522A3A">
        <w:rPr>
          <w:lang w:val="it-IT"/>
        </w:rPr>
        <w:t xml:space="preserve">’Aula </w:t>
      </w:r>
      <w:proofErr w:type="spellStart"/>
      <w:r w:rsidR="00522A3A">
        <w:rPr>
          <w:lang w:val="it-IT"/>
        </w:rPr>
        <w:t>Rasetti</w:t>
      </w:r>
      <w:proofErr w:type="spellEnd"/>
      <w:r w:rsidR="00522A3A">
        <w:rPr>
          <w:lang w:val="it-IT"/>
        </w:rPr>
        <w:t xml:space="preserve"> </w:t>
      </w:r>
      <w:r w:rsidR="009F550D">
        <w:rPr>
          <w:lang w:val="it-IT"/>
        </w:rPr>
        <w:t>del Dipartimento di Fisica</w:t>
      </w:r>
      <w:r>
        <w:rPr>
          <w:lang w:val="it-IT"/>
        </w:rPr>
        <w:t xml:space="preserve"> (Edificio Marconi)</w:t>
      </w:r>
      <w:r w:rsidR="00F52B98">
        <w:rPr>
          <w:lang w:val="it-IT"/>
        </w:rPr>
        <w:t xml:space="preserve"> </w:t>
      </w:r>
      <w:r w:rsidR="00522A3A">
        <w:rPr>
          <w:lang w:val="it-IT"/>
        </w:rPr>
        <w:t xml:space="preserve">il Dr. Matteo </w:t>
      </w:r>
      <w:proofErr w:type="spellStart"/>
      <w:r w:rsidR="00522A3A">
        <w:rPr>
          <w:lang w:val="it-IT"/>
        </w:rPr>
        <w:t>Figliuzzi</w:t>
      </w:r>
      <w:proofErr w:type="spellEnd"/>
      <w:r>
        <w:rPr>
          <w:lang w:val="it-IT"/>
        </w:rPr>
        <w:t xml:space="preserve">, settore disciplinare </w:t>
      </w:r>
      <w:r w:rsidR="00522A3A">
        <w:rPr>
          <w:bCs/>
          <w:lang w:val="it-IT"/>
        </w:rPr>
        <w:t>FIS/02</w:t>
      </w:r>
      <w:r>
        <w:rPr>
          <w:bCs/>
          <w:lang w:val="it-IT"/>
        </w:rPr>
        <w:t xml:space="preserve">, </w:t>
      </w:r>
      <w:r w:rsidR="00522A3A" w:rsidRPr="00522A3A">
        <w:rPr>
          <w:lang w:val="it-IT"/>
        </w:rPr>
        <w:t>vincitore della procedura concorsuale per RTDA- SC 02/A2 SSD FIS/02</w:t>
      </w:r>
      <w:r w:rsidR="00056F72">
        <w:rPr>
          <w:bCs/>
          <w:lang w:val="it-IT"/>
        </w:rPr>
        <w:t>,</w:t>
      </w:r>
      <w:r>
        <w:rPr>
          <w:bCs/>
          <w:lang w:val="it-IT"/>
        </w:rPr>
        <w:t xml:space="preserve"> </w:t>
      </w:r>
      <w:r>
        <w:rPr>
          <w:lang w:val="it-IT"/>
        </w:rPr>
        <w:t>ha tenuto un seminario sulla sua attività di ricerca</w:t>
      </w:r>
      <w:r w:rsidR="00F52B98">
        <w:rPr>
          <w:lang w:val="it-IT"/>
        </w:rPr>
        <w:t>.</w:t>
      </w:r>
      <w:r>
        <w:rPr>
          <w:lang w:val="it-IT"/>
        </w:rPr>
        <w:t xml:space="preserve"> E' presente il Direttore del Dipartimento</w:t>
      </w:r>
      <w:r w:rsidR="00056F72">
        <w:rPr>
          <w:lang w:val="it-IT"/>
        </w:rPr>
        <w:t xml:space="preserve"> di Fisica</w:t>
      </w:r>
      <w:r>
        <w:rPr>
          <w:lang w:val="it-IT"/>
        </w:rPr>
        <w:t xml:space="preserve">, Prof. Paolo </w:t>
      </w:r>
      <w:proofErr w:type="spellStart"/>
      <w:r>
        <w:rPr>
          <w:lang w:val="it-IT"/>
        </w:rPr>
        <w:t>Mataloni</w:t>
      </w:r>
      <w:proofErr w:type="spellEnd"/>
    </w:p>
    <w:p w:rsidR="00056F72" w:rsidRDefault="00590E6F" w:rsidP="00590E6F">
      <w:pPr>
        <w:rPr>
          <w:lang w:val="it-IT"/>
        </w:rPr>
      </w:pPr>
      <w:r>
        <w:rPr>
          <w:lang w:val="it-IT"/>
        </w:rPr>
        <w:t xml:space="preserve">Sono </w:t>
      </w:r>
      <w:r w:rsidR="00056F72">
        <w:rPr>
          <w:lang w:val="it-IT"/>
        </w:rPr>
        <w:t xml:space="preserve">presenti inoltre </w:t>
      </w:r>
      <w:r>
        <w:rPr>
          <w:lang w:val="it-IT"/>
        </w:rPr>
        <w:t xml:space="preserve"> </w:t>
      </w:r>
      <w:r w:rsidR="00834AE6">
        <w:rPr>
          <w:lang w:val="it-IT"/>
        </w:rPr>
        <w:t xml:space="preserve">alcuni </w:t>
      </w:r>
      <w:r>
        <w:rPr>
          <w:lang w:val="it-IT"/>
        </w:rPr>
        <w:t>docenti del Diparti</w:t>
      </w:r>
      <w:r w:rsidR="0008585A">
        <w:rPr>
          <w:lang w:val="it-IT"/>
        </w:rPr>
        <w:t>mento di Fisica e alcuni studenti e dottorandi.</w:t>
      </w:r>
    </w:p>
    <w:p w:rsidR="00CC2C72" w:rsidRDefault="0008585A" w:rsidP="00CC2C72">
      <w:pPr>
        <w:rPr>
          <w:lang w:val="it-IT"/>
        </w:rPr>
      </w:pPr>
      <w:r>
        <w:rPr>
          <w:lang w:val="it-IT"/>
        </w:rPr>
        <w:t xml:space="preserve">Il Dr. </w:t>
      </w:r>
      <w:proofErr w:type="spellStart"/>
      <w:r>
        <w:rPr>
          <w:lang w:val="it-IT"/>
        </w:rPr>
        <w:t>Figliuzzi</w:t>
      </w:r>
      <w:proofErr w:type="spellEnd"/>
      <w:r>
        <w:rPr>
          <w:lang w:val="it-IT"/>
        </w:rPr>
        <w:t xml:space="preserve"> </w:t>
      </w:r>
      <w:r w:rsidR="00AE3473">
        <w:rPr>
          <w:lang w:val="it-IT"/>
        </w:rPr>
        <w:t>inizia l’esposizione del seminario</w:t>
      </w:r>
      <w:r w:rsidR="00E473B5">
        <w:rPr>
          <w:lang w:val="it-IT"/>
        </w:rPr>
        <w:t xml:space="preserve"> alle ore 12.0</w:t>
      </w:r>
      <w:r w:rsidR="00AE3473">
        <w:rPr>
          <w:lang w:val="it-IT"/>
        </w:rPr>
        <w:t>5</w:t>
      </w:r>
      <w:r w:rsidR="00D30B22">
        <w:rPr>
          <w:lang w:val="it-IT"/>
        </w:rPr>
        <w:t>.</w:t>
      </w:r>
    </w:p>
    <w:p w:rsidR="00CC2C72" w:rsidRDefault="00CC2C72" w:rsidP="00CC2C72">
      <w:pPr>
        <w:rPr>
          <w:lang w:val="it-IT"/>
        </w:rPr>
      </w:pPr>
    </w:p>
    <w:p w:rsidR="00834AE6" w:rsidRDefault="0008585A" w:rsidP="00834AE6">
      <w:proofErr w:type="spellStart"/>
      <w:r>
        <w:t>Titolo</w:t>
      </w:r>
      <w:proofErr w:type="spellEnd"/>
      <w:r>
        <w:t xml:space="preserve">: </w:t>
      </w:r>
      <w:r>
        <w:br/>
        <w:t> </w:t>
      </w:r>
      <w:proofErr w:type="spellStart"/>
      <w:r>
        <w:t>Coevolutionary</w:t>
      </w:r>
      <w:proofErr w:type="spellEnd"/>
      <w:r>
        <w:t xml:space="preserve"> inference of mutational landscapes: a statistical physics  approach </w:t>
      </w:r>
      <w:r>
        <w:br/>
      </w:r>
      <w:r>
        <w:br/>
        <w:t xml:space="preserve"> Abstract: </w:t>
      </w:r>
      <w:r>
        <w:br/>
        <w:t xml:space="preserve">A comprehensive and accurate characterization of protein mutational landscapes is a task of great importance in evolutionary biology, pharmacology and medicine: In the context of antibiotic resistance, for example, it can be helpful to predict patterns of adaptive mutations and to discover new therapeutic strategies. </w:t>
      </w:r>
      <w:r>
        <w:br/>
        <w:t xml:space="preserve">I will present a statistical physics inspired inference approach to predict the effect of amino-acid mutations from the analysis of large sets of evolutionary related protein sequences, with varying amino acid composition but conserved structure and function. </w:t>
      </w:r>
      <w:r>
        <w:br/>
        <w:t xml:space="preserve">When tested against experimental measurements of the mutational landscape of  </w:t>
      </w:r>
      <w:proofErr w:type="spellStart"/>
      <w:r>
        <w:t>E.coli</w:t>
      </w:r>
      <w:proofErr w:type="spellEnd"/>
      <w:r>
        <w:t xml:space="preserve"> TEM-1, a bacterial enzyme involved in antibiotic </w:t>
      </w:r>
      <w:proofErr w:type="spellStart"/>
      <w:r>
        <w:t>resistence</w:t>
      </w:r>
      <w:proofErr w:type="spellEnd"/>
      <w:r>
        <w:t xml:space="preserve">, this statistical modeling of evolutionary information has proved </w:t>
      </w:r>
      <w:proofErr w:type="spellStart"/>
      <w:r>
        <w:t>to</w:t>
      </w:r>
      <w:proofErr w:type="spellEnd"/>
      <w:r>
        <w:t xml:space="preserve"> strongly ameliorate predictions of standard sequence and structural analysis, demonstrating the importance of taking into account </w:t>
      </w:r>
      <w:proofErr w:type="spellStart"/>
      <w:r>
        <w:t>epistatic</w:t>
      </w:r>
      <w:proofErr w:type="spellEnd"/>
      <w:r>
        <w:t xml:space="preserve"> interaction between sites and context dependent effects.</w:t>
      </w:r>
    </w:p>
    <w:p w:rsidR="0008585A" w:rsidRDefault="0008585A" w:rsidP="00834AE6"/>
    <w:p w:rsidR="0008585A" w:rsidRDefault="0008585A" w:rsidP="00834AE6"/>
    <w:p w:rsidR="00590E6F" w:rsidRDefault="00834AE6" w:rsidP="00834AE6">
      <w:pPr>
        <w:jc w:val="both"/>
        <w:rPr>
          <w:lang w:val="it-IT"/>
        </w:rPr>
      </w:pPr>
      <w:r w:rsidRPr="00522A3A">
        <w:t xml:space="preserve"> </w:t>
      </w:r>
      <w:r w:rsidR="00D30B22">
        <w:rPr>
          <w:lang w:val="it-IT"/>
        </w:rPr>
        <w:t xml:space="preserve">L’esposizione </w:t>
      </w:r>
      <w:r w:rsidR="00590E6F">
        <w:rPr>
          <w:lang w:val="it-IT"/>
        </w:rPr>
        <w:t xml:space="preserve">termina alle </w:t>
      </w:r>
      <w:r w:rsidR="00CC2C72">
        <w:rPr>
          <w:lang w:val="it-IT"/>
        </w:rPr>
        <w:t>12</w:t>
      </w:r>
      <w:r w:rsidR="00E13207">
        <w:rPr>
          <w:lang w:val="it-IT"/>
        </w:rPr>
        <w:t>.</w:t>
      </w:r>
      <w:r w:rsidR="00AE3473">
        <w:rPr>
          <w:lang w:val="it-IT"/>
        </w:rPr>
        <w:t>40</w:t>
      </w:r>
      <w:r w:rsidR="00D30B22">
        <w:rPr>
          <w:lang w:val="it-IT"/>
        </w:rPr>
        <w:t>.</w:t>
      </w:r>
    </w:p>
    <w:p w:rsidR="0008585A" w:rsidRDefault="0008585A" w:rsidP="00834AE6">
      <w:pPr>
        <w:jc w:val="both"/>
        <w:rPr>
          <w:lang w:val="it-IT"/>
        </w:rPr>
      </w:pPr>
    </w:p>
    <w:p w:rsidR="00AF3B6A" w:rsidRDefault="00590E6F" w:rsidP="00056F72">
      <w:pPr>
        <w:rPr>
          <w:lang w:val="it-IT"/>
        </w:rPr>
      </w:pPr>
      <w:r>
        <w:rPr>
          <w:lang w:val="it-IT"/>
        </w:rPr>
        <w:t>Al termine dell’esposizione del seminario e</w:t>
      </w:r>
      <w:r w:rsidR="00C91359">
        <w:rPr>
          <w:lang w:val="it-IT"/>
        </w:rPr>
        <w:t xml:space="preserve"> della replica da parte </w:t>
      </w:r>
      <w:r w:rsidR="0008585A">
        <w:rPr>
          <w:lang w:val="it-IT"/>
        </w:rPr>
        <w:t xml:space="preserve">del Dr. </w:t>
      </w:r>
      <w:proofErr w:type="spellStart"/>
      <w:r w:rsidR="0008585A">
        <w:rPr>
          <w:lang w:val="it-IT"/>
        </w:rPr>
        <w:t>Figluzzi</w:t>
      </w:r>
      <w:proofErr w:type="spellEnd"/>
      <w:r w:rsidR="0008585A">
        <w:rPr>
          <w:lang w:val="it-IT"/>
        </w:rPr>
        <w:t xml:space="preserve"> a quesiti specifici posti dal Prof. Giorgio Parisi e dal Prof. Giovanni </w:t>
      </w:r>
      <w:proofErr w:type="spellStart"/>
      <w:r w:rsidR="0008585A">
        <w:rPr>
          <w:lang w:val="it-IT"/>
        </w:rPr>
        <w:t>Organtini</w:t>
      </w:r>
      <w:proofErr w:type="spellEnd"/>
      <w:r w:rsidR="00F52B98">
        <w:rPr>
          <w:lang w:val="it-IT"/>
        </w:rPr>
        <w:t xml:space="preserve">, </w:t>
      </w:r>
      <w:r>
        <w:rPr>
          <w:lang w:val="it-IT"/>
        </w:rPr>
        <w:t>il Direttore</w:t>
      </w:r>
      <w:r w:rsidR="009F550D">
        <w:rPr>
          <w:lang w:val="it-IT"/>
        </w:rPr>
        <w:t xml:space="preserve"> del Dipartimento di Fisica</w:t>
      </w:r>
      <w:r>
        <w:rPr>
          <w:lang w:val="it-IT"/>
        </w:rPr>
        <w:t xml:space="preserve"> esprime il giudizio che il seminario sia stato interessante e ben esposto e </w:t>
      </w:r>
      <w:r w:rsidR="00AF3B6A">
        <w:rPr>
          <w:lang w:val="it-IT"/>
        </w:rPr>
        <w:t xml:space="preserve">che </w:t>
      </w:r>
      <w:r w:rsidR="0008585A">
        <w:rPr>
          <w:lang w:val="it-IT"/>
        </w:rPr>
        <w:t xml:space="preserve">il Dr. </w:t>
      </w:r>
      <w:proofErr w:type="spellStart"/>
      <w:r w:rsidR="0008585A">
        <w:rPr>
          <w:lang w:val="it-IT"/>
        </w:rPr>
        <w:t>Figliuzzi</w:t>
      </w:r>
      <w:proofErr w:type="spellEnd"/>
      <w:r w:rsidR="0008585A">
        <w:rPr>
          <w:lang w:val="it-IT"/>
        </w:rPr>
        <w:t xml:space="preserve"> </w:t>
      </w:r>
      <w:r>
        <w:rPr>
          <w:lang w:val="it-IT"/>
        </w:rPr>
        <w:t>abbia risposto alle numerose dom</w:t>
      </w:r>
      <w:r w:rsidR="00694B3C">
        <w:rPr>
          <w:lang w:val="it-IT"/>
        </w:rPr>
        <w:t xml:space="preserve">ande con chiarezza e competenza. </w:t>
      </w:r>
    </w:p>
    <w:p w:rsidR="00056F72" w:rsidRDefault="00056F72" w:rsidP="00056F72">
      <w:pPr>
        <w:rPr>
          <w:lang w:val="it-IT"/>
        </w:rPr>
      </w:pPr>
      <w:r>
        <w:rPr>
          <w:lang w:val="it-IT"/>
        </w:rPr>
        <w:t>La</w:t>
      </w:r>
      <w:r w:rsidR="00CC2C72">
        <w:rPr>
          <w:lang w:val="it-IT"/>
        </w:rPr>
        <w:t xml:space="preserve"> presentazione termina alle </w:t>
      </w:r>
      <w:r w:rsidR="00AF3B6A">
        <w:rPr>
          <w:lang w:val="it-IT"/>
        </w:rPr>
        <w:t>1</w:t>
      </w:r>
      <w:r w:rsidR="001B01B1">
        <w:rPr>
          <w:lang w:val="it-IT"/>
        </w:rPr>
        <w:t>2.5</w:t>
      </w:r>
      <w:r w:rsidR="00834AE6">
        <w:rPr>
          <w:lang w:val="it-IT"/>
        </w:rPr>
        <w:t>0</w:t>
      </w:r>
      <w:r>
        <w:rPr>
          <w:lang w:val="it-IT"/>
        </w:rPr>
        <w:t xml:space="preserve">. </w:t>
      </w:r>
    </w:p>
    <w:p w:rsidR="00590E6F" w:rsidRDefault="00590E6F" w:rsidP="00590E6F">
      <w:pPr>
        <w:rPr>
          <w:lang w:val="it-IT"/>
        </w:rPr>
      </w:pPr>
    </w:p>
    <w:p w:rsidR="00590E6F" w:rsidRDefault="00590E6F" w:rsidP="00590E6F">
      <w:pPr>
        <w:rPr>
          <w:lang w:val="it-IT"/>
        </w:rPr>
      </w:pPr>
      <w:r>
        <w:rPr>
          <w:lang w:val="it-IT"/>
        </w:rPr>
        <w:tab/>
      </w:r>
    </w:p>
    <w:p w:rsidR="00590E6F" w:rsidRDefault="00590E6F" w:rsidP="00590E6F">
      <w:pPr>
        <w:pStyle w:val="Normale5"/>
        <w:rPr>
          <w:color w:val="auto"/>
        </w:rPr>
      </w:pPr>
      <w:r>
        <w:rPr>
          <w:color w:val="auto"/>
        </w:rPr>
        <w:t>Il Segretario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Il </w:t>
      </w:r>
      <w:r w:rsidR="00056F72">
        <w:rPr>
          <w:color w:val="auto"/>
        </w:rPr>
        <w:t>Direttore</w:t>
      </w:r>
      <w:r w:rsidR="009F550D">
        <w:rPr>
          <w:color w:val="auto"/>
        </w:rPr>
        <w:t xml:space="preserve"> del </w:t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</w:r>
      <w:r w:rsidR="009F550D">
        <w:rPr>
          <w:color w:val="auto"/>
        </w:rPr>
        <w:tab/>
        <w:t>Dipartimento di Fisica</w:t>
      </w:r>
    </w:p>
    <w:p w:rsidR="00590E6F" w:rsidRDefault="00590E6F" w:rsidP="00590E6F">
      <w:pPr>
        <w:pStyle w:val="Normale5"/>
        <w:rPr>
          <w:color w:val="auto"/>
        </w:rPr>
      </w:pPr>
      <w:r>
        <w:rPr>
          <w:color w:val="auto"/>
        </w:rPr>
        <w:t xml:space="preserve">Dr.ssa </w:t>
      </w:r>
      <w:proofErr w:type="spellStart"/>
      <w:r>
        <w:rPr>
          <w:color w:val="auto"/>
        </w:rPr>
        <w:t>Lisena</w:t>
      </w:r>
      <w:proofErr w:type="spellEnd"/>
      <w:r>
        <w:rPr>
          <w:color w:val="auto"/>
        </w:rPr>
        <w:t xml:space="preserve"> Rubini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Prof. </w:t>
      </w:r>
      <w:r w:rsidR="0006355D">
        <w:rPr>
          <w:color w:val="auto"/>
        </w:rPr>
        <w:t>Pa</w:t>
      </w:r>
      <w:r w:rsidR="00056F72">
        <w:rPr>
          <w:color w:val="auto"/>
        </w:rPr>
        <w:t>o</w:t>
      </w:r>
      <w:r w:rsidR="0006355D">
        <w:rPr>
          <w:color w:val="auto"/>
        </w:rPr>
        <w:t xml:space="preserve">lo </w:t>
      </w:r>
      <w:proofErr w:type="spellStart"/>
      <w:r w:rsidR="0006355D">
        <w:rPr>
          <w:color w:val="auto"/>
        </w:rPr>
        <w:t>Mataloni</w:t>
      </w:r>
      <w:proofErr w:type="spellEnd"/>
      <w:r w:rsidR="0006355D">
        <w:rPr>
          <w:color w:val="auto"/>
        </w:rPr>
        <w:t xml:space="preserve"> </w:t>
      </w:r>
    </w:p>
    <w:p w:rsidR="00590E6F" w:rsidRDefault="00590E6F" w:rsidP="00590E6F">
      <w:pPr>
        <w:pStyle w:val="Normale5"/>
        <w:rPr>
          <w:rFonts w:eastAsia="Calibri"/>
          <w:szCs w:val="24"/>
        </w:rPr>
      </w:pPr>
    </w:p>
    <w:p w:rsidR="007E26BB" w:rsidRPr="00590E6F" w:rsidRDefault="007E26BB">
      <w:pPr>
        <w:rPr>
          <w:lang w:val="it-IT"/>
        </w:rPr>
      </w:pPr>
    </w:p>
    <w:sectPr w:rsidR="007E26BB" w:rsidRPr="00590E6F" w:rsidSect="00513FC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1D" w:rsidRDefault="00946E1D" w:rsidP="00513FC5">
      <w:r>
        <w:separator/>
      </w:r>
    </w:p>
  </w:endnote>
  <w:endnote w:type="continuationSeparator" w:id="0">
    <w:p w:rsidR="00946E1D" w:rsidRDefault="00946E1D" w:rsidP="0051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578719"/>
      <w:docPartObj>
        <w:docPartGallery w:val="Page Numbers (Bottom of Page)"/>
        <w:docPartUnique/>
      </w:docPartObj>
    </w:sdtPr>
    <w:sdtContent>
      <w:p w:rsidR="00513FC5" w:rsidRDefault="00513FC5">
        <w:pPr>
          <w:pStyle w:val="Pidipagina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513FC5" w:rsidRDefault="00513F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1D" w:rsidRDefault="00946E1D" w:rsidP="00513FC5">
      <w:r>
        <w:separator/>
      </w:r>
    </w:p>
  </w:footnote>
  <w:footnote w:type="continuationSeparator" w:id="0">
    <w:p w:rsidR="00946E1D" w:rsidRDefault="00946E1D" w:rsidP="0051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C5" w:rsidRPr="000B2B7F" w:rsidRDefault="00513FC5" w:rsidP="00513FC5">
    <w:pPr>
      <w:pStyle w:val="Intestazione"/>
      <w:widowControl w:val="0"/>
      <w:tabs>
        <w:tab w:val="center" w:pos="8080"/>
        <w:tab w:val="right" w:pos="9356"/>
      </w:tabs>
      <w:ind w:right="-18"/>
      <w:rPr>
        <w:rFonts w:ascii="Times" w:hAnsi="Times"/>
        <w:sz w:val="18"/>
        <w:u w:val="single"/>
        <w:lang w:val="it-IT"/>
      </w:rPr>
    </w:pPr>
    <w:r w:rsidRPr="00377141">
      <w:rPr>
        <w:rFonts w:ascii="Times" w:hAnsi="Times"/>
        <w:sz w:val="18"/>
        <w:u w:val="single"/>
        <w:lang w:val="it-IT"/>
      </w:rPr>
      <w:t>Allegato a</w:t>
    </w:r>
    <w:r>
      <w:rPr>
        <w:rFonts w:ascii="Times" w:hAnsi="Times"/>
        <w:sz w:val="18"/>
        <w:u w:val="single"/>
        <w:lang w:val="it-IT"/>
      </w:rPr>
      <w:t xml:space="preserve">l Verbale del </w:t>
    </w:r>
    <w:proofErr w:type="spellStart"/>
    <w:r>
      <w:rPr>
        <w:rFonts w:ascii="Times" w:hAnsi="Times"/>
        <w:sz w:val="18"/>
        <w:u w:val="single"/>
        <w:lang w:val="it-IT"/>
      </w:rPr>
      <w:t>C.d.D</w:t>
    </w:r>
    <w:proofErr w:type="spellEnd"/>
    <w:r>
      <w:rPr>
        <w:rFonts w:ascii="Times" w:hAnsi="Times"/>
        <w:sz w:val="18"/>
        <w:u w:val="single"/>
        <w:lang w:val="it-IT"/>
      </w:rPr>
      <w:t xml:space="preserve"> del 19 luglio 2017</w:t>
    </w:r>
    <w:r>
      <w:rPr>
        <w:rFonts w:ascii="Times" w:hAnsi="Times"/>
        <w:sz w:val="18"/>
        <w:u w:val="single"/>
        <w:lang w:val="it-IT"/>
      </w:rPr>
      <w:tab/>
      <w:t xml:space="preserve"> All. 3</w:t>
    </w:r>
    <w:r w:rsidRPr="00377141">
      <w:rPr>
        <w:rFonts w:ascii="Times" w:hAnsi="Times"/>
        <w:sz w:val="18"/>
        <w:u w:val="single"/>
        <w:lang w:val="it-IT"/>
      </w:rPr>
      <w:tab/>
    </w:r>
  </w:p>
  <w:p w:rsidR="00513FC5" w:rsidRPr="00513FC5" w:rsidRDefault="00513FC5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E6F"/>
    <w:rsid w:val="00056F72"/>
    <w:rsid w:val="0006355D"/>
    <w:rsid w:val="0008585A"/>
    <w:rsid w:val="000D49A8"/>
    <w:rsid w:val="000E18FE"/>
    <w:rsid w:val="001B01B1"/>
    <w:rsid w:val="003C7F08"/>
    <w:rsid w:val="00513FC5"/>
    <w:rsid w:val="00522A3A"/>
    <w:rsid w:val="00590E6F"/>
    <w:rsid w:val="005C453A"/>
    <w:rsid w:val="005E0CFC"/>
    <w:rsid w:val="00605C28"/>
    <w:rsid w:val="00694B3C"/>
    <w:rsid w:val="007E26BB"/>
    <w:rsid w:val="008142E1"/>
    <w:rsid w:val="00826486"/>
    <w:rsid w:val="00834AE6"/>
    <w:rsid w:val="008A5029"/>
    <w:rsid w:val="00946E1D"/>
    <w:rsid w:val="00962E69"/>
    <w:rsid w:val="009F550D"/>
    <w:rsid w:val="00A13A54"/>
    <w:rsid w:val="00AE3473"/>
    <w:rsid w:val="00AF3B6A"/>
    <w:rsid w:val="00B81A87"/>
    <w:rsid w:val="00C74CB7"/>
    <w:rsid w:val="00C8199F"/>
    <w:rsid w:val="00C91359"/>
    <w:rsid w:val="00CA7A1E"/>
    <w:rsid w:val="00CC2C72"/>
    <w:rsid w:val="00D30B22"/>
    <w:rsid w:val="00E13207"/>
    <w:rsid w:val="00E473B5"/>
    <w:rsid w:val="00EC365A"/>
    <w:rsid w:val="00F16AD9"/>
    <w:rsid w:val="00F52B98"/>
    <w:rsid w:val="00FC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5">
    <w:name w:val="Normale5"/>
    <w:rsid w:val="00590E6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les">
    <w:name w:val="titles"/>
    <w:basedOn w:val="Carpredefinitoparagrafo"/>
    <w:rsid w:val="00590E6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347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13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3F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13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F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 </cp:lastModifiedBy>
  <cp:revision>5</cp:revision>
  <cp:lastPrinted>2017-07-31T13:36:00Z</cp:lastPrinted>
  <dcterms:created xsi:type="dcterms:W3CDTF">2017-07-31T09:02:00Z</dcterms:created>
  <dcterms:modified xsi:type="dcterms:W3CDTF">2017-07-31T13:37:00Z</dcterms:modified>
</cp:coreProperties>
</file>